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25" w:rsidRPr="00577716" w:rsidRDefault="007F0025" w:rsidP="007F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  <w:r w:rsidRPr="00577716"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x-none"/>
        </w:rPr>
        <w:t xml:space="preserve">АДМИНИСТРАЦИЯ </w:t>
      </w:r>
      <w:r w:rsidRPr="00577716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РУССКО-ПОЛЯНСКОГО </w:t>
      </w:r>
      <w:r w:rsidRPr="00577716"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x-none"/>
        </w:rPr>
        <w:t xml:space="preserve"> </w:t>
      </w:r>
      <w:r w:rsidRPr="00577716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ГОРОДСКОГО </w:t>
      </w:r>
      <w:r w:rsidRPr="00577716"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x-none"/>
        </w:rPr>
        <w:t xml:space="preserve">ПОСЕЛЕНИЯ </w:t>
      </w:r>
    </w:p>
    <w:p w:rsidR="007F0025" w:rsidRPr="00577716" w:rsidRDefault="007F0025" w:rsidP="007F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  <w:r w:rsidRPr="00577716"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x-none"/>
        </w:rPr>
        <w:t xml:space="preserve">РУССКО-ПОЛЯНСКОГО </w:t>
      </w:r>
    </w:p>
    <w:p w:rsidR="007F0025" w:rsidRPr="00577716" w:rsidRDefault="007F0025" w:rsidP="007F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x-none" w:eastAsia="x-none"/>
        </w:rPr>
      </w:pPr>
      <w:r w:rsidRPr="00577716">
        <w:rPr>
          <w:rFonts w:ascii="Times New Roman" w:eastAsia="Times New Roman" w:hAnsi="Times New Roman" w:cs="Times New Roman"/>
          <w:b/>
          <w:sz w:val="36"/>
          <w:szCs w:val="24"/>
          <w:lang w:val="x-none" w:eastAsia="x-none"/>
        </w:rPr>
        <w:t>МУНИЦИПАЛЬНОГО РАЙОНА</w:t>
      </w:r>
    </w:p>
    <w:p w:rsidR="007F0025" w:rsidRPr="00577716" w:rsidRDefault="007F0025" w:rsidP="007F0025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7771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ОМСКОЙ ОБЛАСТИ</w:t>
      </w:r>
    </w:p>
    <w:p w:rsidR="007F0025" w:rsidRPr="00577716" w:rsidRDefault="007F0025" w:rsidP="007F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x-none" w:eastAsia="x-none"/>
        </w:rPr>
      </w:pPr>
      <w:r w:rsidRPr="00577716">
        <w:rPr>
          <w:rFonts w:ascii="Times New Roman" w:eastAsia="Times New Roman" w:hAnsi="Times New Roman" w:cs="Times New Roman"/>
          <w:b/>
          <w:sz w:val="44"/>
          <w:szCs w:val="24"/>
          <w:lang w:val="x-none" w:eastAsia="x-none"/>
        </w:rPr>
        <w:t xml:space="preserve">      П О С Т А Н О В Л Е Н И Е</w:t>
      </w:r>
    </w:p>
    <w:p w:rsidR="007F0025" w:rsidRPr="00190893" w:rsidRDefault="007F0025" w:rsidP="007F00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7F0025" w:rsidRPr="00190893" w:rsidRDefault="007F0025" w:rsidP="007F002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9089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28 февраля  2025 года            </w:t>
      </w:r>
      <w:r w:rsidRPr="0019089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20-п</w:t>
      </w:r>
    </w:p>
    <w:p w:rsidR="007F0025" w:rsidRPr="00591CDA" w:rsidRDefault="007F0025" w:rsidP="007F00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025" w:rsidRDefault="007F0025" w:rsidP="007F0025">
      <w:pPr>
        <w:pStyle w:val="ConsPlusNormal"/>
        <w:jc w:val="center"/>
        <w:rPr>
          <w:sz w:val="28"/>
          <w:szCs w:val="28"/>
        </w:rPr>
      </w:pPr>
      <w:r w:rsidRPr="00915C95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Pr="00915C95">
        <w:rPr>
          <w:sz w:val="28"/>
          <w:szCs w:val="28"/>
        </w:rPr>
        <w:t xml:space="preserve"> </w:t>
      </w:r>
      <w:r w:rsidRPr="00915C95">
        <w:rPr>
          <w:rFonts w:ascii="Times New Roman" w:hAnsi="Times New Roman" w:cs="Times New Roman"/>
          <w:sz w:val="28"/>
          <w:szCs w:val="28"/>
        </w:rPr>
        <w:t xml:space="preserve">в постановление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15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15C9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C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C95">
        <w:rPr>
          <w:rFonts w:ascii="Times New Roman" w:hAnsi="Times New Roman" w:cs="Times New Roman"/>
          <w:sz w:val="28"/>
          <w:szCs w:val="28"/>
        </w:rPr>
        <w:t>-п</w:t>
      </w:r>
      <w:r w:rsidRPr="00915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F0025" w:rsidRPr="00915C95" w:rsidRDefault="007F0025" w:rsidP="007F002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C9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7F0025" w:rsidRPr="00915C95" w:rsidRDefault="007F0025" w:rsidP="007F002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C95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"Перераспределение</w:t>
      </w:r>
    </w:p>
    <w:p w:rsidR="007F0025" w:rsidRPr="00915C95" w:rsidRDefault="007F0025" w:rsidP="007F002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C95">
        <w:rPr>
          <w:rFonts w:ascii="Times New Roman" w:hAnsi="Times New Roman" w:cs="Times New Roman"/>
          <w:bCs/>
          <w:sz w:val="28"/>
          <w:szCs w:val="28"/>
        </w:rPr>
        <w:t>земель и (или) земельных участков, находящихся</w:t>
      </w:r>
    </w:p>
    <w:p w:rsidR="007F0025" w:rsidRPr="00915C95" w:rsidRDefault="007F0025" w:rsidP="007F002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C95"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</w:t>
      </w:r>
      <w:proofErr w:type="gramStart"/>
      <w:r w:rsidRPr="00915C95">
        <w:rPr>
          <w:rFonts w:ascii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915C9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Русско-Полянского муниципального района Омской области, и земельных участков, находящихся в частной собственности"</w:t>
      </w:r>
    </w:p>
    <w:p w:rsidR="007F0025" w:rsidRPr="00591CDA" w:rsidRDefault="007F0025" w:rsidP="007F0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0025" w:rsidRPr="00591CDA" w:rsidRDefault="007F0025" w:rsidP="007F0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CDA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591C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1C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591C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1CDA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услуг", руководствуясь </w:t>
      </w:r>
      <w:hyperlink r:id="rId7" w:history="1">
        <w:r w:rsidRPr="00591C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91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591CDA">
        <w:rPr>
          <w:rFonts w:ascii="Times New Roman" w:hAnsi="Times New Roman" w:cs="Times New Roman"/>
          <w:sz w:val="28"/>
          <w:szCs w:val="28"/>
        </w:rPr>
        <w:t xml:space="preserve"> поселения Русско-Полянского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591CDA">
        <w:rPr>
          <w:rFonts w:ascii="Times New Roman" w:hAnsi="Times New Roman" w:cs="Times New Roman"/>
          <w:sz w:val="28"/>
          <w:szCs w:val="28"/>
        </w:rPr>
        <w:t>:</w:t>
      </w:r>
    </w:p>
    <w:p w:rsidR="007F0025" w:rsidRPr="00915C95" w:rsidRDefault="007F0025" w:rsidP="007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CDA">
        <w:rPr>
          <w:rFonts w:ascii="Times New Roman" w:hAnsi="Times New Roman" w:cs="Times New Roman"/>
          <w:sz w:val="28"/>
          <w:szCs w:val="28"/>
        </w:rPr>
        <w:t xml:space="preserve">1. </w:t>
      </w:r>
      <w:r w:rsidRPr="00915C95">
        <w:rPr>
          <w:rFonts w:ascii="Times New Roman" w:hAnsi="Times New Roman" w:cs="Times New Roman"/>
          <w:sz w:val="28"/>
          <w:szCs w:val="28"/>
        </w:rPr>
        <w:t xml:space="preserve">Внести в  постановление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15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15C9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C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C95">
        <w:rPr>
          <w:rFonts w:ascii="Times New Roman" w:hAnsi="Times New Roman" w:cs="Times New Roman"/>
          <w:sz w:val="28"/>
          <w:szCs w:val="28"/>
        </w:rPr>
        <w:t>-п</w:t>
      </w:r>
      <w:proofErr w:type="gramStart"/>
      <w:r>
        <w:rPr>
          <w:sz w:val="28"/>
          <w:szCs w:val="28"/>
        </w:rPr>
        <w:t xml:space="preserve"> </w:t>
      </w:r>
      <w:r w:rsidRPr="00915C9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915C95">
        <w:rPr>
          <w:rFonts w:ascii="Times New Roman" w:hAnsi="Times New Roman" w:cs="Times New Roman"/>
          <w:bCs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C95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"Перераспределение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C95">
        <w:rPr>
          <w:rFonts w:ascii="Times New Roman" w:hAnsi="Times New Roman" w:cs="Times New Roman"/>
          <w:bCs/>
          <w:sz w:val="28"/>
          <w:szCs w:val="28"/>
        </w:rPr>
        <w:t>земель и (или) земельных участков, находящихся</w:t>
      </w:r>
    </w:p>
    <w:p w:rsidR="007F0025" w:rsidRDefault="007F0025" w:rsidP="007F0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C95"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</w:t>
      </w:r>
      <w:proofErr w:type="gramStart"/>
      <w:r w:rsidRPr="00915C95">
        <w:rPr>
          <w:rFonts w:ascii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915C9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Русско-Полянского муниципального района Омской области, и земельных участков, находящихся в частной собственности"</w:t>
      </w:r>
      <w:r w:rsidRPr="00591CDA">
        <w:rPr>
          <w:rFonts w:ascii="Times New Roman" w:hAnsi="Times New Roman" w:cs="Times New Roman"/>
          <w:sz w:val="28"/>
          <w:szCs w:val="28"/>
        </w:rPr>
        <w:t xml:space="preserve"> </w:t>
      </w:r>
      <w:r w:rsidRPr="0048082C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025" w:rsidRDefault="007F0025" w:rsidP="007F0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В пункте 2.1 добавить и «субъекты предпринимательской деятельности»;</w:t>
      </w:r>
    </w:p>
    <w:p w:rsidR="007F0025" w:rsidRDefault="007F0025" w:rsidP="007F0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Пункт 2.6.5. добавить подпунктами:</w:t>
      </w:r>
    </w:p>
    <w:p w:rsidR="007F0025" w:rsidRDefault="007F0025" w:rsidP="007F0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путем заполнения формы запроса, размещенной на официальном сайте уполномоченного органа в сети Интернет, в том числе посредством отправки через личный кабинет единого портала государственных и муниципальных услуг;</w:t>
      </w:r>
    </w:p>
    <w:p w:rsidR="007F0025" w:rsidRPr="00591CDA" w:rsidRDefault="007F0025" w:rsidP="007F0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путем направления электронного документа в уполномоченный орган на официальную электронную почту</w:t>
      </w:r>
    </w:p>
    <w:p w:rsidR="007F0025" w:rsidRPr="00CF595E" w:rsidRDefault="007F0025" w:rsidP="007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F595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обнародовать в периодическом печатном издании «Официальный бюллетень органов местного самоуправления </w:t>
      </w:r>
      <w:proofErr w:type="gramStart"/>
      <w:r w:rsidRPr="00CF595E">
        <w:rPr>
          <w:rFonts w:ascii="Times New Roman" w:eastAsia="Calibri" w:hAnsi="Times New Roman" w:cs="Times New Roman"/>
          <w:sz w:val="28"/>
          <w:szCs w:val="28"/>
        </w:rPr>
        <w:t>Русско-Полянского</w:t>
      </w:r>
      <w:proofErr w:type="gramEnd"/>
      <w:r w:rsidRPr="00CF595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области» и разместить на официальном </w:t>
      </w:r>
      <w:r w:rsidRPr="00CF595E">
        <w:rPr>
          <w:rFonts w:ascii="Times New Roman" w:eastAsia="Calibri" w:hAnsi="Times New Roman" w:cs="Times New Roman"/>
          <w:sz w:val="28"/>
          <w:szCs w:val="28"/>
        </w:rPr>
        <w:lastRenderedPageBreak/>
        <w:t>сайте Русско-Полянского городского поселения Русско-Полянского муниципального района Омской области.</w:t>
      </w:r>
    </w:p>
    <w:p w:rsidR="007F0025" w:rsidRPr="00CF595E" w:rsidRDefault="007F0025" w:rsidP="007F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95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F59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F595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F0025" w:rsidRPr="00CF595E" w:rsidRDefault="007F0025" w:rsidP="007F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95E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7F0025" w:rsidRPr="00CF595E" w:rsidRDefault="007F0025" w:rsidP="007F0025">
      <w:pPr>
        <w:widowControl w:val="0"/>
        <w:tabs>
          <w:tab w:val="left" w:pos="229"/>
          <w:tab w:val="left" w:pos="6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025" w:rsidRPr="00591CDA" w:rsidRDefault="007F0025" w:rsidP="007F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0025" w:rsidRPr="00591CDA" w:rsidRDefault="007F0025" w:rsidP="007F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0025" w:rsidRPr="00591CDA" w:rsidRDefault="007F0025" w:rsidP="007F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tabs>
          <w:tab w:val="left" w:pos="6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</w:p>
    <w:p w:rsidR="007F0025" w:rsidRPr="00190893" w:rsidRDefault="007F0025" w:rsidP="007F0025">
      <w:pPr>
        <w:pStyle w:val="ConsPlusNormal"/>
        <w:tabs>
          <w:tab w:val="left" w:pos="687"/>
          <w:tab w:val="left" w:pos="6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С.Г. Иващенко</w:t>
      </w:r>
    </w:p>
    <w:p w:rsidR="007F0025" w:rsidRPr="00591CDA" w:rsidRDefault="007F0025" w:rsidP="007F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0025" w:rsidRPr="00591CDA" w:rsidRDefault="007F0025" w:rsidP="007F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025" w:rsidRDefault="007F0025" w:rsidP="007F00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35B8" w:rsidRDefault="00A535B8">
      <w:bookmarkStart w:id="0" w:name="_GoBack"/>
      <w:bookmarkEnd w:id="0"/>
    </w:p>
    <w:sectPr w:rsidR="00A5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25"/>
    <w:rsid w:val="007F0025"/>
    <w:rsid w:val="00A5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0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0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340470BDDE8E7797AA235456897389740ED9DC10EFF57B0B862B2E8A10ADAC220E0406AC7049A25BDBD2C5A76CFD59D2v8p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340470BDDE8E7797AA3D5940E52C80780084D210E5F62452D32D79D540ABF9624E0253FD341CA65DD09895E127F25BD09B2E7D06FF3DB4vBpAJ" TargetMode="External"/><Relationship Id="rId5" Type="http://schemas.openxmlformats.org/officeDocument/2006/relationships/hyperlink" Target="consultantplus://offline/ref=C0340470BDDE8E7797AA3D5940E52C80780085D617E2F62452D32D79D540ABF9624E025BF53D17FB089F99C9A772E158D29B2D7F1AvFp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2025-03-04T05:42:00Z</dcterms:created>
  <dcterms:modified xsi:type="dcterms:W3CDTF">2025-03-04T05:42:00Z</dcterms:modified>
</cp:coreProperties>
</file>