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E3" w:rsidRDefault="00F3696C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AA4">
        <w:fldChar w:fldCharType="begin"/>
      </w:r>
      <w:r w:rsidRPr="009E2AA4">
        <w:rPr>
          <w:rFonts w:ascii="Times New Roman" w:hAnsi="Times New Roman" w:cs="Times New Roman"/>
          <w:b/>
          <w:sz w:val="28"/>
          <w:szCs w:val="28"/>
        </w:rPr>
        <w:instrText xml:space="preserve"> HYPERLINK "http://ruspol.ruspol.omskportal.ru/magnoliaPublic/dam/jcr:6c80c581-e68c-4ca3-a536-f5f4498b4fc6/12%20%D0%BC%D0%B5%D1%81.pdf" </w:instrText>
      </w:r>
      <w:r w:rsidRPr="009E2AA4">
        <w:fldChar w:fldCharType="separate"/>
      </w:r>
      <w:r w:rsidR="00787296" w:rsidRPr="009E2AA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СВЕДЕНИЯ</w:t>
      </w:r>
      <w:r w:rsidRPr="009E2AA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787296" w:rsidRPr="009E2AA4">
        <w:rPr>
          <w:rFonts w:ascii="Times New Roman" w:hAnsi="Times New Roman" w:cs="Times New Roman"/>
          <w:sz w:val="28"/>
          <w:szCs w:val="28"/>
        </w:rPr>
        <w:br/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Русско-Полянского</w:t>
      </w:r>
      <w:proofErr w:type="gramEnd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 Русско-Полянского муниципа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района Омской области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муниципальных служащих органов местного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с указанием фактических затрат на их содержание</w:t>
      </w:r>
      <w:r w:rsidR="00D1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за  1 кварта 2024 год</w:t>
      </w:r>
    </w:p>
    <w:p w:rsidR="00D12AD9" w:rsidRDefault="00D12AD9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402"/>
        <w:gridCol w:w="1701"/>
        <w:gridCol w:w="2142"/>
      </w:tblGrid>
      <w:tr w:rsidR="009E2AA4" w:rsidTr="00F3696C">
        <w:tc>
          <w:tcPr>
            <w:tcW w:w="4644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140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1701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фактически на конец отчетного периода</w:t>
            </w:r>
          </w:p>
        </w:tc>
        <w:tc>
          <w:tcPr>
            <w:tcW w:w="214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.) с нарастающим итогом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(глава администрации)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9E2AA4" w:rsidRPr="00F3696C" w:rsidRDefault="00D12AD9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(муниципальной) службы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vAlign w:val="center"/>
          </w:tcPr>
          <w:p w:rsidR="009E2AA4" w:rsidRPr="00F3696C" w:rsidRDefault="00D12AD9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 (не муниципальной, ВУС)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:rsidR="009E2AA4" w:rsidRPr="00F3696C" w:rsidRDefault="00D12AD9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2" w:type="dxa"/>
            <w:vAlign w:val="center"/>
          </w:tcPr>
          <w:p w:rsidR="009E2AA4" w:rsidRPr="00F3696C" w:rsidRDefault="00D12AD9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1 647</w:t>
            </w:r>
          </w:p>
        </w:tc>
      </w:tr>
    </w:tbl>
    <w:p w:rsidR="009E2AA4" w:rsidRPr="009E2AA4" w:rsidRDefault="009E2AA4" w:rsidP="009E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E2AA4" w:rsidRPr="009E2AA4" w:rsidSect="00F36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F"/>
    <w:rsid w:val="00787296"/>
    <w:rsid w:val="009E2AA4"/>
    <w:rsid w:val="00C27AE3"/>
    <w:rsid w:val="00D12AD9"/>
    <w:rsid w:val="00F3696C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92AC-AAFE-472E-BAB3-EBEAFB63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Городское</cp:lastModifiedBy>
  <cp:revision>4</cp:revision>
  <dcterms:created xsi:type="dcterms:W3CDTF">2024-10-07T04:03:00Z</dcterms:created>
  <dcterms:modified xsi:type="dcterms:W3CDTF">2024-10-07T04:30:00Z</dcterms:modified>
</cp:coreProperties>
</file>