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25A4" w:rsidRPr="00AF25A4" w:rsidRDefault="00AF25A4" w:rsidP="00AF25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 w:rsidRPr="00AF25A4">
        <w:rPr>
          <w:rFonts w:ascii="Times New Roman" w:eastAsia="Times New Roman" w:hAnsi="Times New Roman"/>
          <w:b/>
          <w:sz w:val="36"/>
          <w:szCs w:val="36"/>
          <w:lang w:eastAsia="ru-RU"/>
        </w:rPr>
        <w:t xml:space="preserve">АДМИНИСТРАЦИЯ </w:t>
      </w:r>
      <w:proofErr w:type="gramStart"/>
      <w:r w:rsidR="00036288" w:rsidRPr="00036288">
        <w:rPr>
          <w:rFonts w:ascii="Times New Roman" w:eastAsia="Times New Roman" w:hAnsi="Times New Roman"/>
          <w:b/>
          <w:sz w:val="36"/>
          <w:szCs w:val="36"/>
          <w:lang w:eastAsia="ru-RU"/>
        </w:rPr>
        <w:t>РУССКО-ПОЛЯНСКОГО</w:t>
      </w:r>
      <w:proofErr w:type="gramEnd"/>
      <w:r w:rsidRPr="00AF25A4">
        <w:rPr>
          <w:rFonts w:ascii="Times New Roman" w:eastAsia="Times New Roman" w:hAnsi="Times New Roman"/>
          <w:b/>
          <w:sz w:val="36"/>
          <w:szCs w:val="36"/>
          <w:lang w:eastAsia="ru-RU"/>
        </w:rPr>
        <w:t xml:space="preserve"> </w:t>
      </w:r>
      <w:r w:rsidR="00036288">
        <w:rPr>
          <w:rFonts w:ascii="Times New Roman" w:eastAsia="Times New Roman" w:hAnsi="Times New Roman"/>
          <w:b/>
          <w:sz w:val="36"/>
          <w:szCs w:val="36"/>
          <w:lang w:eastAsia="ru-RU"/>
        </w:rPr>
        <w:t>ГОРОД</w:t>
      </w:r>
      <w:r w:rsidRPr="00AF25A4">
        <w:rPr>
          <w:rFonts w:ascii="Times New Roman" w:eastAsia="Times New Roman" w:hAnsi="Times New Roman"/>
          <w:b/>
          <w:sz w:val="36"/>
          <w:szCs w:val="36"/>
          <w:lang w:eastAsia="ru-RU"/>
        </w:rPr>
        <w:t>СКОГО ПОСЕЛЕНИЯ РУССКО-ПОЛЯНСКОГО</w:t>
      </w:r>
    </w:p>
    <w:p w:rsidR="00AF25A4" w:rsidRPr="00AF25A4" w:rsidRDefault="00AF25A4" w:rsidP="00AF25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 w:rsidRPr="00AF25A4">
        <w:rPr>
          <w:rFonts w:ascii="Times New Roman" w:eastAsia="Times New Roman" w:hAnsi="Times New Roman"/>
          <w:b/>
          <w:sz w:val="36"/>
          <w:szCs w:val="36"/>
          <w:lang w:eastAsia="ru-RU"/>
        </w:rPr>
        <w:t>МУНИЦИПАЛЬНОГО   РАЙОНА</w:t>
      </w:r>
    </w:p>
    <w:p w:rsidR="00AF25A4" w:rsidRPr="002279EB" w:rsidRDefault="00AF25A4" w:rsidP="00AF25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 w:rsidRPr="00AF25A4">
        <w:rPr>
          <w:rFonts w:ascii="Times New Roman" w:eastAsia="Times New Roman" w:hAnsi="Times New Roman"/>
          <w:b/>
          <w:sz w:val="36"/>
          <w:szCs w:val="36"/>
          <w:lang w:eastAsia="ru-RU"/>
        </w:rPr>
        <w:t>ОМСКОЙ  ОБЛАСТИ</w:t>
      </w:r>
    </w:p>
    <w:p w:rsidR="00AF25A4" w:rsidRPr="002279EB" w:rsidRDefault="00AF25A4" w:rsidP="00AF25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</w:p>
    <w:p w:rsidR="00AF25A4" w:rsidRPr="00AF25A4" w:rsidRDefault="00AF25A4" w:rsidP="00AF25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52"/>
          <w:szCs w:val="52"/>
          <w:lang w:eastAsia="ru-RU"/>
        </w:rPr>
      </w:pPr>
      <w:proofErr w:type="gramStart"/>
      <w:r w:rsidRPr="00AF25A4">
        <w:rPr>
          <w:rFonts w:ascii="Times New Roman" w:eastAsia="Times New Roman" w:hAnsi="Times New Roman"/>
          <w:b/>
          <w:sz w:val="52"/>
          <w:szCs w:val="52"/>
          <w:lang w:eastAsia="ru-RU"/>
        </w:rPr>
        <w:t>П</w:t>
      </w:r>
      <w:proofErr w:type="gramEnd"/>
      <w:r w:rsidRPr="00AF25A4">
        <w:rPr>
          <w:rFonts w:ascii="Times New Roman" w:eastAsia="Times New Roman" w:hAnsi="Times New Roman"/>
          <w:b/>
          <w:sz w:val="52"/>
          <w:szCs w:val="52"/>
          <w:lang w:eastAsia="ru-RU"/>
        </w:rPr>
        <w:t xml:space="preserve"> О С Т А Н О В Л Е Н И Е</w:t>
      </w:r>
    </w:p>
    <w:p w:rsidR="00AF25A4" w:rsidRPr="002279EB" w:rsidRDefault="00AF25A4" w:rsidP="00AF25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F25A4" w:rsidRPr="00AF25A4" w:rsidRDefault="00AF25A4" w:rsidP="00AF25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25A4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BB7E94">
        <w:rPr>
          <w:rFonts w:ascii="Times New Roman" w:eastAsia="Times New Roman" w:hAnsi="Times New Roman"/>
          <w:sz w:val="28"/>
          <w:szCs w:val="28"/>
          <w:lang w:eastAsia="ru-RU"/>
        </w:rPr>
        <w:t>18</w:t>
      </w:r>
      <w:r w:rsidRPr="00AF25A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2279EB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Pr="00AF25A4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Pr="002279EB">
        <w:rPr>
          <w:rFonts w:ascii="Times New Roman" w:eastAsia="Times New Roman" w:hAnsi="Times New Roman"/>
          <w:sz w:val="28"/>
          <w:szCs w:val="28"/>
          <w:lang w:eastAsia="ru-RU"/>
        </w:rPr>
        <w:t xml:space="preserve">4                           </w:t>
      </w:r>
      <w:r w:rsidR="00BB7E9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BB7E9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BB7E9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BB7E9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BB7E9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BB7E94">
        <w:rPr>
          <w:rFonts w:ascii="Times New Roman" w:eastAsia="Times New Roman" w:hAnsi="Times New Roman"/>
          <w:sz w:val="28"/>
          <w:szCs w:val="28"/>
          <w:lang w:eastAsia="ru-RU"/>
        </w:rPr>
        <w:tab/>
      </w:r>
      <w:bookmarkStart w:id="0" w:name="_GoBack"/>
      <w:bookmarkEnd w:id="0"/>
      <w:r w:rsidRPr="002279E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Pr="00AF25A4"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 w:rsidR="00BB7E94">
        <w:rPr>
          <w:rFonts w:ascii="Times New Roman" w:eastAsia="Times New Roman" w:hAnsi="Times New Roman"/>
          <w:sz w:val="28"/>
          <w:szCs w:val="28"/>
          <w:lang w:eastAsia="ru-RU"/>
        </w:rPr>
        <w:t>196</w:t>
      </w:r>
      <w:r w:rsidRPr="00AF25A4">
        <w:rPr>
          <w:rFonts w:ascii="Times New Roman" w:eastAsia="Times New Roman" w:hAnsi="Times New Roman"/>
          <w:sz w:val="28"/>
          <w:szCs w:val="28"/>
          <w:lang w:eastAsia="ru-RU"/>
        </w:rPr>
        <w:t>-п</w:t>
      </w:r>
    </w:p>
    <w:p w:rsidR="00AF25A4" w:rsidRPr="00AF25A4" w:rsidRDefault="00AF25A4" w:rsidP="00AF25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F25A4" w:rsidRPr="00AF25A4" w:rsidRDefault="00AF25A4" w:rsidP="00AF25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25A4">
        <w:rPr>
          <w:rFonts w:ascii="Times New Roman" w:eastAsia="Times New Roman" w:hAnsi="Times New Roman"/>
          <w:sz w:val="28"/>
          <w:szCs w:val="28"/>
          <w:lang w:eastAsia="ru-RU"/>
        </w:rPr>
        <w:t>Об основных направлениях бюджетной и налоговой политики</w:t>
      </w:r>
    </w:p>
    <w:p w:rsidR="00AF25A4" w:rsidRPr="00AF25A4" w:rsidRDefault="00036288" w:rsidP="00AF25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036288">
        <w:rPr>
          <w:rFonts w:ascii="Times New Roman" w:eastAsia="Times New Roman" w:hAnsi="Times New Roman"/>
          <w:sz w:val="28"/>
          <w:szCs w:val="28"/>
          <w:lang w:eastAsia="ru-RU"/>
        </w:rPr>
        <w:t>Русско-Полянского</w:t>
      </w:r>
      <w:proofErr w:type="gramEnd"/>
      <w:r w:rsidRPr="00036288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городского </w:t>
      </w:r>
      <w:r w:rsidR="00AF25A4" w:rsidRPr="00AF25A4">
        <w:rPr>
          <w:rFonts w:ascii="Times New Roman" w:eastAsia="Times New Roman" w:hAnsi="Times New Roman"/>
          <w:sz w:val="28"/>
          <w:szCs w:val="28"/>
          <w:lang w:eastAsia="ru-RU"/>
        </w:rPr>
        <w:t>поселения Русско-Полянского</w:t>
      </w:r>
    </w:p>
    <w:p w:rsidR="00AF25A4" w:rsidRPr="00AF25A4" w:rsidRDefault="00AF25A4" w:rsidP="00AF25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25A4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района Омской области</w:t>
      </w:r>
    </w:p>
    <w:p w:rsidR="00AF25A4" w:rsidRPr="00AF25A4" w:rsidRDefault="00AF25A4" w:rsidP="00AF25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25A4">
        <w:rPr>
          <w:rFonts w:ascii="Times New Roman" w:eastAsia="Times New Roman" w:hAnsi="Times New Roman"/>
          <w:sz w:val="28"/>
          <w:szCs w:val="28"/>
          <w:lang w:eastAsia="ru-RU"/>
        </w:rPr>
        <w:t>на 2025 год и на плановый период</w:t>
      </w:r>
    </w:p>
    <w:p w:rsidR="00AF25A4" w:rsidRPr="00AF25A4" w:rsidRDefault="00AF25A4" w:rsidP="00AF25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25A4">
        <w:rPr>
          <w:rFonts w:ascii="Times New Roman" w:eastAsia="Times New Roman" w:hAnsi="Times New Roman"/>
          <w:sz w:val="28"/>
          <w:szCs w:val="28"/>
          <w:lang w:eastAsia="ru-RU"/>
        </w:rPr>
        <w:t>2026 и 2027 годов</w:t>
      </w:r>
    </w:p>
    <w:p w:rsidR="00AF25A4" w:rsidRPr="00AF25A4" w:rsidRDefault="00AF25A4" w:rsidP="00AF25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36288" w:rsidRDefault="00396434" w:rsidP="00682E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643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="00036288" w:rsidRPr="00036288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абзацем четвертым статьи 5, пунктом 8 статьи 7 Решения Совета Русско–Полянского городского поселения Русско–Полянского муниципального района Омской области  от 28.08.2013 № 391 «Об утверждении Положения о бюджетном процессе в Русско </w:t>
      </w:r>
      <w:proofErr w:type="gramStart"/>
      <w:r w:rsidR="00036288" w:rsidRPr="00036288">
        <w:rPr>
          <w:rFonts w:ascii="Times New Roman" w:eastAsia="Times New Roman" w:hAnsi="Times New Roman"/>
          <w:sz w:val="28"/>
          <w:szCs w:val="28"/>
          <w:lang w:eastAsia="ru-RU"/>
        </w:rPr>
        <w:t>–П</w:t>
      </w:r>
      <w:proofErr w:type="gramEnd"/>
      <w:r w:rsidR="00036288" w:rsidRPr="00036288">
        <w:rPr>
          <w:rFonts w:ascii="Times New Roman" w:eastAsia="Times New Roman" w:hAnsi="Times New Roman"/>
          <w:sz w:val="28"/>
          <w:szCs w:val="28"/>
          <w:lang w:eastAsia="ru-RU"/>
        </w:rPr>
        <w:t>олянском  городском поселении Русско – Полянского муниципального района Омской области»</w:t>
      </w:r>
      <w:r w:rsidR="0003628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F6051C" w:rsidRPr="00682E13" w:rsidRDefault="00036288" w:rsidP="00682E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="00AF25A4" w:rsidRPr="00AF25A4">
        <w:rPr>
          <w:rFonts w:ascii="Times New Roman" w:hAnsi="Times New Roman"/>
          <w:sz w:val="28"/>
          <w:szCs w:val="28"/>
        </w:rPr>
        <w:t>ПОСТАНОВЛЯЮ:</w:t>
      </w:r>
    </w:p>
    <w:p w:rsidR="00AF25A4" w:rsidRPr="00AF25A4" w:rsidRDefault="00AF25A4" w:rsidP="00AF25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7"/>
          <w:szCs w:val="27"/>
        </w:rPr>
      </w:pPr>
      <w:r w:rsidRPr="00AF25A4">
        <w:rPr>
          <w:rFonts w:ascii="Times New Roman" w:hAnsi="Times New Roman"/>
          <w:sz w:val="27"/>
          <w:szCs w:val="27"/>
        </w:rPr>
        <w:t xml:space="preserve">1. Определить основные направления бюджетной и налоговой политики </w:t>
      </w:r>
      <w:proofErr w:type="gramStart"/>
      <w:r w:rsidR="00036288" w:rsidRPr="00036288">
        <w:rPr>
          <w:rFonts w:ascii="Times New Roman" w:hAnsi="Times New Roman"/>
          <w:sz w:val="27"/>
          <w:szCs w:val="27"/>
        </w:rPr>
        <w:t>Русско–Полянского</w:t>
      </w:r>
      <w:proofErr w:type="gramEnd"/>
      <w:r w:rsidR="00036288" w:rsidRPr="00036288">
        <w:rPr>
          <w:rFonts w:ascii="Times New Roman" w:hAnsi="Times New Roman"/>
          <w:sz w:val="27"/>
          <w:szCs w:val="27"/>
        </w:rPr>
        <w:t xml:space="preserve"> городского </w:t>
      </w:r>
      <w:r w:rsidRPr="00AF25A4">
        <w:rPr>
          <w:rFonts w:ascii="Times New Roman" w:hAnsi="Times New Roman"/>
          <w:sz w:val="27"/>
          <w:szCs w:val="27"/>
        </w:rPr>
        <w:t>поселения Русско-Полянского муниципального района Омской области на 2025 год и на плановый период 2026 и 2027 годов согласно приложению к настоящему постановлению.</w:t>
      </w:r>
    </w:p>
    <w:p w:rsidR="00AF25A4" w:rsidRPr="00AF25A4" w:rsidRDefault="00AF25A4" w:rsidP="00AF25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7"/>
          <w:szCs w:val="27"/>
        </w:rPr>
      </w:pPr>
      <w:r w:rsidRPr="00AF25A4">
        <w:rPr>
          <w:rFonts w:ascii="Times New Roman" w:hAnsi="Times New Roman"/>
          <w:sz w:val="27"/>
          <w:szCs w:val="27"/>
        </w:rPr>
        <w:t xml:space="preserve">2. Органам местного самоуправления </w:t>
      </w:r>
      <w:r w:rsidR="00036288" w:rsidRPr="00036288">
        <w:rPr>
          <w:rFonts w:ascii="Times New Roman" w:hAnsi="Times New Roman"/>
          <w:sz w:val="27"/>
          <w:szCs w:val="27"/>
        </w:rPr>
        <w:t xml:space="preserve">Русско–Полянского городского </w:t>
      </w:r>
      <w:r w:rsidRPr="00AF25A4">
        <w:rPr>
          <w:rFonts w:ascii="Times New Roman" w:hAnsi="Times New Roman"/>
          <w:sz w:val="27"/>
          <w:szCs w:val="27"/>
        </w:rPr>
        <w:t xml:space="preserve">поселения Русско-Полянского муниципального района Омской области при формировании бюджетных ассигнований местного </w:t>
      </w:r>
      <w:proofErr w:type="gramStart"/>
      <w:r w:rsidRPr="00AF25A4">
        <w:rPr>
          <w:rFonts w:ascii="Times New Roman" w:hAnsi="Times New Roman"/>
          <w:sz w:val="27"/>
          <w:szCs w:val="27"/>
        </w:rPr>
        <w:t>бюджета</w:t>
      </w:r>
      <w:proofErr w:type="gramEnd"/>
      <w:r w:rsidRPr="00AF25A4">
        <w:rPr>
          <w:rFonts w:ascii="Times New Roman" w:hAnsi="Times New Roman"/>
          <w:sz w:val="27"/>
          <w:szCs w:val="27"/>
        </w:rPr>
        <w:t xml:space="preserve"> на исполнение действующих и принимаемых расходных обязательств </w:t>
      </w:r>
      <w:r w:rsidR="00036288" w:rsidRPr="00036288">
        <w:rPr>
          <w:rFonts w:ascii="Times New Roman" w:hAnsi="Times New Roman"/>
          <w:sz w:val="27"/>
          <w:szCs w:val="27"/>
        </w:rPr>
        <w:t>Русско–Полянского городского</w:t>
      </w:r>
      <w:r w:rsidRPr="00AF25A4">
        <w:rPr>
          <w:rFonts w:ascii="Times New Roman" w:hAnsi="Times New Roman"/>
          <w:sz w:val="27"/>
          <w:szCs w:val="27"/>
        </w:rPr>
        <w:t xml:space="preserve"> поселения Русско-Полянского муниципального района Омской области </w:t>
      </w:r>
      <w:r w:rsidR="00C02E4B" w:rsidRPr="00C02E4B">
        <w:rPr>
          <w:rFonts w:ascii="Times New Roman" w:hAnsi="Times New Roman"/>
          <w:sz w:val="27"/>
          <w:szCs w:val="27"/>
        </w:rPr>
        <w:t xml:space="preserve">на 2025 год и на плановый период 2026 и 2027 </w:t>
      </w:r>
      <w:r w:rsidR="00C02E4B">
        <w:rPr>
          <w:rFonts w:ascii="Times New Roman" w:hAnsi="Times New Roman"/>
          <w:sz w:val="27"/>
          <w:szCs w:val="27"/>
        </w:rPr>
        <w:t>годов</w:t>
      </w:r>
      <w:r w:rsidRPr="00AF25A4">
        <w:rPr>
          <w:rFonts w:ascii="Times New Roman" w:hAnsi="Times New Roman"/>
          <w:sz w:val="27"/>
          <w:szCs w:val="27"/>
        </w:rPr>
        <w:t xml:space="preserve"> руководствоваться основными направлениями бюджетной и налоговой политики </w:t>
      </w:r>
      <w:r w:rsidR="00036288" w:rsidRPr="00036288">
        <w:rPr>
          <w:rFonts w:ascii="Times New Roman" w:hAnsi="Times New Roman"/>
          <w:sz w:val="27"/>
          <w:szCs w:val="27"/>
        </w:rPr>
        <w:t>Русско–Полянского городского</w:t>
      </w:r>
      <w:r w:rsidRPr="00AF25A4">
        <w:rPr>
          <w:rFonts w:ascii="Times New Roman" w:hAnsi="Times New Roman"/>
          <w:sz w:val="27"/>
          <w:szCs w:val="27"/>
        </w:rPr>
        <w:t xml:space="preserve"> поселения </w:t>
      </w:r>
      <w:proofErr w:type="gramStart"/>
      <w:r w:rsidRPr="00AF25A4">
        <w:rPr>
          <w:rFonts w:ascii="Times New Roman" w:hAnsi="Times New Roman"/>
          <w:sz w:val="27"/>
          <w:szCs w:val="27"/>
        </w:rPr>
        <w:t>Русско-Полянского</w:t>
      </w:r>
      <w:proofErr w:type="gramEnd"/>
      <w:r w:rsidRPr="00AF25A4">
        <w:rPr>
          <w:rFonts w:ascii="Times New Roman" w:hAnsi="Times New Roman"/>
          <w:sz w:val="27"/>
          <w:szCs w:val="27"/>
        </w:rPr>
        <w:t xml:space="preserve"> муниципального района Омской области </w:t>
      </w:r>
      <w:r w:rsidR="00C02E4B" w:rsidRPr="00C02E4B">
        <w:rPr>
          <w:rFonts w:ascii="Times New Roman" w:hAnsi="Times New Roman"/>
          <w:sz w:val="27"/>
          <w:szCs w:val="27"/>
        </w:rPr>
        <w:t xml:space="preserve">на 2025 год и на плановый период 2026 и 2027 </w:t>
      </w:r>
      <w:r w:rsidRPr="00AF25A4">
        <w:rPr>
          <w:rFonts w:ascii="Times New Roman" w:hAnsi="Times New Roman"/>
          <w:sz w:val="27"/>
          <w:szCs w:val="27"/>
        </w:rPr>
        <w:t xml:space="preserve"> годов.</w:t>
      </w:r>
    </w:p>
    <w:p w:rsidR="00AF25A4" w:rsidRPr="00AF25A4" w:rsidRDefault="00AF25A4" w:rsidP="00AF25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7"/>
          <w:szCs w:val="27"/>
        </w:rPr>
      </w:pPr>
      <w:r w:rsidRPr="00AF25A4">
        <w:rPr>
          <w:rFonts w:ascii="Times New Roman" w:hAnsi="Times New Roman"/>
          <w:sz w:val="27"/>
          <w:szCs w:val="27"/>
        </w:rPr>
        <w:t xml:space="preserve">3. Настоящее постановление опубликовать в официальном бюллетене органов местного самоуправления </w:t>
      </w:r>
      <w:proofErr w:type="gramStart"/>
      <w:r w:rsidR="00036288" w:rsidRPr="00036288">
        <w:rPr>
          <w:rFonts w:ascii="Times New Roman" w:hAnsi="Times New Roman"/>
          <w:sz w:val="27"/>
          <w:szCs w:val="27"/>
        </w:rPr>
        <w:t>Русско–Полянского</w:t>
      </w:r>
      <w:proofErr w:type="gramEnd"/>
      <w:r w:rsidR="00036288" w:rsidRPr="00036288">
        <w:rPr>
          <w:rFonts w:ascii="Times New Roman" w:hAnsi="Times New Roman"/>
          <w:sz w:val="27"/>
          <w:szCs w:val="27"/>
        </w:rPr>
        <w:t xml:space="preserve"> городского </w:t>
      </w:r>
      <w:r w:rsidRPr="00AF25A4">
        <w:rPr>
          <w:rFonts w:ascii="Times New Roman" w:hAnsi="Times New Roman"/>
          <w:sz w:val="27"/>
          <w:szCs w:val="27"/>
        </w:rPr>
        <w:t xml:space="preserve">поселения Русско-Полянского муниципального района Омской области и разместить на официальном сайте Администрации </w:t>
      </w:r>
      <w:r w:rsidR="00036288" w:rsidRPr="00036288">
        <w:rPr>
          <w:rFonts w:ascii="Times New Roman" w:hAnsi="Times New Roman"/>
          <w:sz w:val="27"/>
          <w:szCs w:val="27"/>
        </w:rPr>
        <w:t xml:space="preserve">Русско–Полянского городского </w:t>
      </w:r>
      <w:r w:rsidRPr="00AF25A4">
        <w:rPr>
          <w:rFonts w:ascii="Times New Roman" w:hAnsi="Times New Roman"/>
          <w:sz w:val="27"/>
          <w:szCs w:val="27"/>
        </w:rPr>
        <w:t>поселения Русско-Полянского муниципального района Омской области.</w:t>
      </w:r>
    </w:p>
    <w:p w:rsidR="00AF25A4" w:rsidRPr="002279EB" w:rsidRDefault="00AF25A4" w:rsidP="00AF25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7"/>
          <w:szCs w:val="27"/>
        </w:rPr>
      </w:pPr>
    </w:p>
    <w:p w:rsidR="00036288" w:rsidRDefault="00AF25A4" w:rsidP="000362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AF25A4">
        <w:rPr>
          <w:rFonts w:ascii="Times New Roman" w:hAnsi="Times New Roman"/>
          <w:sz w:val="27"/>
          <w:szCs w:val="27"/>
        </w:rPr>
        <w:t xml:space="preserve">Глава </w:t>
      </w:r>
      <w:proofErr w:type="gramStart"/>
      <w:r w:rsidR="00036288" w:rsidRPr="00036288">
        <w:rPr>
          <w:rFonts w:ascii="Times New Roman" w:hAnsi="Times New Roman"/>
          <w:sz w:val="27"/>
          <w:szCs w:val="27"/>
        </w:rPr>
        <w:t>Русско–Полянского</w:t>
      </w:r>
      <w:proofErr w:type="gramEnd"/>
      <w:r w:rsidR="00036288" w:rsidRPr="00036288">
        <w:rPr>
          <w:rFonts w:ascii="Times New Roman" w:hAnsi="Times New Roman"/>
          <w:sz w:val="27"/>
          <w:szCs w:val="27"/>
        </w:rPr>
        <w:t xml:space="preserve"> </w:t>
      </w:r>
    </w:p>
    <w:p w:rsidR="009F4BFE" w:rsidRPr="00524237" w:rsidRDefault="00036288" w:rsidP="000362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036288">
        <w:rPr>
          <w:rFonts w:ascii="Times New Roman" w:hAnsi="Times New Roman"/>
          <w:sz w:val="27"/>
          <w:szCs w:val="27"/>
        </w:rPr>
        <w:t>городского</w:t>
      </w:r>
      <w:r w:rsidR="00AF25A4" w:rsidRPr="00AF25A4">
        <w:rPr>
          <w:rFonts w:ascii="Times New Roman" w:hAnsi="Times New Roman"/>
          <w:sz w:val="27"/>
          <w:szCs w:val="27"/>
        </w:rPr>
        <w:t xml:space="preserve"> поселения                                                        </w:t>
      </w:r>
      <w:r w:rsidR="00C02E4B">
        <w:rPr>
          <w:rFonts w:ascii="Times New Roman" w:hAnsi="Times New Roman"/>
          <w:sz w:val="27"/>
          <w:szCs w:val="27"/>
        </w:rPr>
        <w:t xml:space="preserve">               </w:t>
      </w:r>
      <w:r>
        <w:rPr>
          <w:rFonts w:ascii="Times New Roman" w:hAnsi="Times New Roman"/>
          <w:sz w:val="27"/>
          <w:szCs w:val="27"/>
        </w:rPr>
        <w:t>С</w:t>
      </w:r>
      <w:r w:rsidR="002279EB" w:rsidRPr="002279EB">
        <w:rPr>
          <w:rFonts w:ascii="Times New Roman" w:hAnsi="Times New Roman"/>
          <w:sz w:val="27"/>
          <w:szCs w:val="27"/>
        </w:rPr>
        <w:t>.</w:t>
      </w:r>
      <w:r>
        <w:rPr>
          <w:rFonts w:ascii="Times New Roman" w:hAnsi="Times New Roman"/>
          <w:sz w:val="27"/>
          <w:szCs w:val="27"/>
        </w:rPr>
        <w:t>Г</w:t>
      </w:r>
      <w:r w:rsidR="002279EB" w:rsidRPr="002279EB">
        <w:rPr>
          <w:rFonts w:ascii="Times New Roman" w:hAnsi="Times New Roman"/>
          <w:sz w:val="27"/>
          <w:szCs w:val="27"/>
        </w:rPr>
        <w:t xml:space="preserve">. </w:t>
      </w:r>
      <w:r>
        <w:rPr>
          <w:rFonts w:ascii="Times New Roman" w:hAnsi="Times New Roman"/>
          <w:sz w:val="27"/>
          <w:szCs w:val="27"/>
        </w:rPr>
        <w:t>Иващенко</w:t>
      </w:r>
    </w:p>
    <w:sectPr w:rsidR="009F4BFE" w:rsidRPr="00524237" w:rsidSect="00524237">
      <w:pgSz w:w="11906" w:h="16838"/>
      <w:pgMar w:top="1134" w:right="851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953C9"/>
    <w:rsid w:val="00017537"/>
    <w:rsid w:val="000204A8"/>
    <w:rsid w:val="00036288"/>
    <w:rsid w:val="000838E8"/>
    <w:rsid w:val="00096655"/>
    <w:rsid w:val="000A3909"/>
    <w:rsid w:val="000A3923"/>
    <w:rsid w:val="000B193C"/>
    <w:rsid w:val="000C2F3B"/>
    <w:rsid w:val="000F16BA"/>
    <w:rsid w:val="000F7524"/>
    <w:rsid w:val="001134BA"/>
    <w:rsid w:val="0013774E"/>
    <w:rsid w:val="001746F1"/>
    <w:rsid w:val="001E107B"/>
    <w:rsid w:val="00213EC6"/>
    <w:rsid w:val="00215635"/>
    <w:rsid w:val="002224CD"/>
    <w:rsid w:val="002239C3"/>
    <w:rsid w:val="002279EB"/>
    <w:rsid w:val="002832C0"/>
    <w:rsid w:val="002903AA"/>
    <w:rsid w:val="00295582"/>
    <w:rsid w:val="002E6793"/>
    <w:rsid w:val="00312865"/>
    <w:rsid w:val="00357849"/>
    <w:rsid w:val="0037286D"/>
    <w:rsid w:val="00386B3C"/>
    <w:rsid w:val="003929DC"/>
    <w:rsid w:val="00396434"/>
    <w:rsid w:val="003A05BE"/>
    <w:rsid w:val="003B4D34"/>
    <w:rsid w:val="0040496E"/>
    <w:rsid w:val="0045565F"/>
    <w:rsid w:val="00463001"/>
    <w:rsid w:val="0047676F"/>
    <w:rsid w:val="00493FA5"/>
    <w:rsid w:val="004A68D0"/>
    <w:rsid w:val="00515E35"/>
    <w:rsid w:val="00523EBA"/>
    <w:rsid w:val="00524237"/>
    <w:rsid w:val="00524B9A"/>
    <w:rsid w:val="005365A8"/>
    <w:rsid w:val="00544FD1"/>
    <w:rsid w:val="00581D3E"/>
    <w:rsid w:val="00591AED"/>
    <w:rsid w:val="005D6A32"/>
    <w:rsid w:val="005E6011"/>
    <w:rsid w:val="00653744"/>
    <w:rsid w:val="00653CB4"/>
    <w:rsid w:val="00682E13"/>
    <w:rsid w:val="00703FC0"/>
    <w:rsid w:val="00736AD4"/>
    <w:rsid w:val="00764C6B"/>
    <w:rsid w:val="00764D16"/>
    <w:rsid w:val="007D636C"/>
    <w:rsid w:val="00807DA9"/>
    <w:rsid w:val="00811BD8"/>
    <w:rsid w:val="00826CD5"/>
    <w:rsid w:val="00851B14"/>
    <w:rsid w:val="00862F94"/>
    <w:rsid w:val="00874504"/>
    <w:rsid w:val="008C474E"/>
    <w:rsid w:val="008F6733"/>
    <w:rsid w:val="0090433E"/>
    <w:rsid w:val="00911436"/>
    <w:rsid w:val="00931E74"/>
    <w:rsid w:val="009332B7"/>
    <w:rsid w:val="00992EF0"/>
    <w:rsid w:val="009D0A6E"/>
    <w:rsid w:val="009E0248"/>
    <w:rsid w:val="009E2B0F"/>
    <w:rsid w:val="009F4BFE"/>
    <w:rsid w:val="00A1231A"/>
    <w:rsid w:val="00A658FF"/>
    <w:rsid w:val="00A953C9"/>
    <w:rsid w:val="00AB4185"/>
    <w:rsid w:val="00AD4EB0"/>
    <w:rsid w:val="00AF25A4"/>
    <w:rsid w:val="00AF4AA2"/>
    <w:rsid w:val="00B1625E"/>
    <w:rsid w:val="00B46CF5"/>
    <w:rsid w:val="00B92D64"/>
    <w:rsid w:val="00BB7E94"/>
    <w:rsid w:val="00BC0644"/>
    <w:rsid w:val="00C0053A"/>
    <w:rsid w:val="00C02E4B"/>
    <w:rsid w:val="00C142E8"/>
    <w:rsid w:val="00C83C5E"/>
    <w:rsid w:val="00CA3274"/>
    <w:rsid w:val="00CE322D"/>
    <w:rsid w:val="00CF0868"/>
    <w:rsid w:val="00D26EFD"/>
    <w:rsid w:val="00D2723C"/>
    <w:rsid w:val="00D532B1"/>
    <w:rsid w:val="00D80D0F"/>
    <w:rsid w:val="00D85A74"/>
    <w:rsid w:val="00DA7A14"/>
    <w:rsid w:val="00DF0296"/>
    <w:rsid w:val="00DF0DB9"/>
    <w:rsid w:val="00DF4110"/>
    <w:rsid w:val="00E06B04"/>
    <w:rsid w:val="00E148FC"/>
    <w:rsid w:val="00E96A81"/>
    <w:rsid w:val="00EA2E20"/>
    <w:rsid w:val="00EB3B1A"/>
    <w:rsid w:val="00EC347F"/>
    <w:rsid w:val="00EF6EEB"/>
    <w:rsid w:val="00F02642"/>
    <w:rsid w:val="00F15727"/>
    <w:rsid w:val="00F240C4"/>
    <w:rsid w:val="00F6051C"/>
    <w:rsid w:val="00F70C93"/>
    <w:rsid w:val="00F91843"/>
    <w:rsid w:val="00F939F7"/>
    <w:rsid w:val="00FA0295"/>
    <w:rsid w:val="00FA7866"/>
    <w:rsid w:val="00FB322B"/>
    <w:rsid w:val="00FD1F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733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qFormat/>
    <w:rsid w:val="00AB4185"/>
    <w:pPr>
      <w:keepNext/>
      <w:spacing w:after="0" w:line="240" w:lineRule="auto"/>
      <w:jc w:val="center"/>
      <w:outlineLvl w:val="1"/>
    </w:pPr>
    <w:rPr>
      <w:rFonts w:ascii="Arial" w:eastAsia="Times New Roman" w:hAnsi="Arial"/>
      <w:b/>
      <w:sz w:val="40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AB4185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B4185"/>
    <w:rPr>
      <w:rFonts w:ascii="Arial" w:eastAsia="Times New Roman" w:hAnsi="Arial" w:cs="Times New Roman"/>
      <w:b/>
      <w:sz w:val="4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AB4185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Title"/>
    <w:basedOn w:val="a"/>
    <w:link w:val="a4"/>
    <w:qFormat/>
    <w:rsid w:val="00AB4185"/>
    <w:pPr>
      <w:spacing w:after="0" w:line="240" w:lineRule="auto"/>
      <w:jc w:val="center"/>
    </w:pPr>
    <w:rPr>
      <w:rFonts w:ascii="Arial" w:eastAsia="Times New Roman" w:hAnsi="Arial"/>
      <w:sz w:val="36"/>
      <w:szCs w:val="20"/>
      <w:lang w:eastAsia="ru-RU"/>
    </w:rPr>
  </w:style>
  <w:style w:type="character" w:customStyle="1" w:styleId="a4">
    <w:name w:val="Название Знак"/>
    <w:basedOn w:val="a0"/>
    <w:link w:val="a3"/>
    <w:rsid w:val="00AB4185"/>
    <w:rPr>
      <w:rFonts w:ascii="Arial" w:eastAsia="Times New Roman" w:hAnsi="Arial" w:cs="Times New Roman"/>
      <w:sz w:val="36"/>
      <w:szCs w:val="20"/>
      <w:lang w:eastAsia="ru-RU"/>
    </w:rPr>
  </w:style>
  <w:style w:type="paragraph" w:styleId="a5">
    <w:name w:val="Subtitle"/>
    <w:basedOn w:val="a"/>
    <w:link w:val="a6"/>
    <w:qFormat/>
    <w:rsid w:val="00AB4185"/>
    <w:pPr>
      <w:spacing w:after="0" w:line="240" w:lineRule="auto"/>
      <w:jc w:val="center"/>
    </w:pPr>
    <w:rPr>
      <w:rFonts w:ascii="Arial" w:eastAsia="Times New Roman" w:hAnsi="Arial"/>
      <w:b/>
      <w:sz w:val="36"/>
      <w:szCs w:val="20"/>
      <w:lang w:eastAsia="ru-RU"/>
    </w:rPr>
  </w:style>
  <w:style w:type="character" w:customStyle="1" w:styleId="a6">
    <w:name w:val="Подзаголовок Знак"/>
    <w:basedOn w:val="a0"/>
    <w:link w:val="a5"/>
    <w:rsid w:val="00AB4185"/>
    <w:rPr>
      <w:rFonts w:ascii="Arial" w:eastAsia="Times New Roman" w:hAnsi="Arial" w:cs="Times New Roman"/>
      <w:b/>
      <w:sz w:val="36"/>
      <w:szCs w:val="20"/>
      <w:lang w:eastAsia="ru-RU"/>
    </w:rPr>
  </w:style>
  <w:style w:type="paragraph" w:customStyle="1" w:styleId="ConsPlusNormal">
    <w:name w:val="ConsPlusNormal"/>
    <w:rsid w:val="00AB418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</CharactersWithSpaces>
  <SharedDoc>false</SharedDoc>
  <HLinks>
    <vt:vector size="30" baseType="variant">
      <vt:variant>
        <vt:i4>1310809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consultantplus://offline/ref=986D86703E8A0B61CD8B607E6C9E7632D5C8FA64F6627FA0F3E93F22FF67DAK</vt:lpwstr>
      </vt:variant>
      <vt:variant>
        <vt:lpwstr/>
      </vt:variant>
      <vt:variant>
        <vt:i4>5439490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Par26</vt:lpwstr>
      </vt:variant>
      <vt:variant>
        <vt:i4>5439490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Par26</vt:lpwstr>
      </vt:variant>
      <vt:variant>
        <vt:i4>4522070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consultantplus://offline/ref=986D86703E8A0B61CD8B7E737AF2293BDCC7A36CF46472F5AFB6647FA8730FCD858A79378DDF275402A5F46CDAK</vt:lpwstr>
      </vt:variant>
      <vt:variant>
        <vt:lpwstr/>
      </vt:variant>
      <vt:variant>
        <vt:i4>4522064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consultantplus://offline/ref=986D86703E8A0B61CD8B7E737AF2293BDCC7A36CF46472F5AFB6647FA8730FCD858A79378DDF275402A5FE6CD6K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</dc:creator>
  <cp:keywords/>
  <dc:description/>
  <cp:lastModifiedBy>Городское</cp:lastModifiedBy>
  <cp:revision>36</cp:revision>
  <cp:lastPrinted>2024-10-22T09:48:00Z</cp:lastPrinted>
  <dcterms:created xsi:type="dcterms:W3CDTF">2018-08-31T04:44:00Z</dcterms:created>
  <dcterms:modified xsi:type="dcterms:W3CDTF">2024-10-22T09:49:00Z</dcterms:modified>
</cp:coreProperties>
</file>