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CC" w:rsidRDefault="002671CC" w:rsidP="002671CC">
      <w:pPr>
        <w:pStyle w:val="msobodytextindentmrcssattr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  <w:lang w:val="x-none"/>
        </w:rPr>
        <w:t>В рамках реализации </w:t>
      </w:r>
      <w:r>
        <w:rPr>
          <w:color w:val="21242D"/>
          <w:sz w:val="28"/>
          <w:szCs w:val="28"/>
          <w:shd w:val="clear" w:color="auto" w:fill="FFFFFF"/>
          <w:lang w:val="x-none"/>
        </w:rPr>
        <w:t>дорожной карты по развитию платформы "Большая Сибирь" на территории Омской области в</w:t>
      </w:r>
      <w:r>
        <w:rPr>
          <w:color w:val="2C2D2E"/>
        </w:rPr>
        <w:t> </w:t>
      </w:r>
      <w:r>
        <w:rPr>
          <w:color w:val="21242D"/>
          <w:sz w:val="28"/>
          <w:szCs w:val="28"/>
          <w:shd w:val="clear" w:color="auto" w:fill="FFFFFF"/>
          <w:lang w:val="x-none"/>
        </w:rPr>
        <w:t>2025</w:t>
      </w:r>
      <w:r>
        <w:rPr>
          <w:color w:val="2C2D2E"/>
        </w:rPr>
        <w:t> </w:t>
      </w:r>
      <w:r>
        <w:rPr>
          <w:color w:val="21242D"/>
          <w:sz w:val="28"/>
          <w:szCs w:val="28"/>
          <w:shd w:val="clear" w:color="auto" w:fill="FFFFFF"/>
          <w:lang w:val="x-none"/>
        </w:rPr>
        <w:t>году </w:t>
      </w:r>
      <w:r>
        <w:rPr>
          <w:color w:val="2C2D2E"/>
          <w:sz w:val="28"/>
          <w:szCs w:val="28"/>
        </w:rPr>
        <w:t>Центром "Мой бизнес" организовано онлайн-</w:t>
      </w:r>
      <w:r>
        <w:rPr>
          <w:color w:val="2C2D2E"/>
          <w:sz w:val="28"/>
          <w:szCs w:val="28"/>
          <w:lang w:val="x-none"/>
        </w:rPr>
        <w:t>голосовани</w:t>
      </w:r>
      <w:r>
        <w:rPr>
          <w:color w:val="2C2D2E"/>
          <w:sz w:val="28"/>
          <w:szCs w:val="28"/>
        </w:rPr>
        <w:t>е</w:t>
      </w:r>
      <w:r>
        <w:rPr>
          <w:color w:val="2C2D2E"/>
          <w:sz w:val="28"/>
          <w:szCs w:val="28"/>
          <w:lang w:val="x-none"/>
        </w:rPr>
        <w:t> среди предпринимател</w:t>
      </w:r>
      <w:r>
        <w:rPr>
          <w:color w:val="2C2D2E"/>
          <w:sz w:val="28"/>
          <w:szCs w:val="28"/>
        </w:rPr>
        <w:t>ьского сообщества</w:t>
      </w:r>
      <w:r>
        <w:rPr>
          <w:color w:val="2C2D2E"/>
        </w:rPr>
        <w:t> </w:t>
      </w:r>
      <w:r>
        <w:rPr>
          <w:color w:val="2C2D2E"/>
          <w:sz w:val="28"/>
          <w:szCs w:val="28"/>
        </w:rPr>
        <w:t>за варианты </w:t>
      </w:r>
      <w:r>
        <w:rPr>
          <w:color w:val="2C2D2E"/>
          <w:sz w:val="28"/>
          <w:szCs w:val="28"/>
          <w:lang w:val="x-none"/>
        </w:rPr>
        <w:t>признака (логотипа) региональной продукции Омской области на платформе </w:t>
      </w:r>
      <w:r>
        <w:rPr>
          <w:color w:val="2C2D2E"/>
          <w:sz w:val="28"/>
          <w:szCs w:val="28"/>
        </w:rPr>
        <w:t>"</w:t>
      </w:r>
      <w:r>
        <w:rPr>
          <w:color w:val="2C2D2E"/>
          <w:sz w:val="28"/>
          <w:szCs w:val="28"/>
          <w:lang w:val="x-none"/>
        </w:rPr>
        <w:t>Витрина продукции и услуг Омской области</w:t>
      </w:r>
      <w:r>
        <w:rPr>
          <w:color w:val="2C2D2E"/>
          <w:sz w:val="28"/>
          <w:szCs w:val="28"/>
        </w:rPr>
        <w:t>".</w:t>
      </w:r>
    </w:p>
    <w:p w:rsidR="002671CC" w:rsidRDefault="002671CC" w:rsidP="002671CC">
      <w:pPr>
        <w:pStyle w:val="msobodytextindentmrcssattr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П</w:t>
      </w:r>
      <w:r>
        <w:rPr>
          <w:color w:val="2C2D2E"/>
          <w:sz w:val="28"/>
          <w:szCs w:val="28"/>
          <w:lang w:val="x-none"/>
        </w:rPr>
        <w:t>редпр</w:t>
      </w:r>
      <w:r>
        <w:rPr>
          <w:color w:val="2C2D2E"/>
          <w:sz w:val="28"/>
          <w:szCs w:val="28"/>
        </w:rPr>
        <w:t>и</w:t>
      </w:r>
      <w:bookmarkStart w:id="0" w:name="_GoBack"/>
      <w:bookmarkEnd w:id="0"/>
      <w:r>
        <w:rPr>
          <w:color w:val="2C2D2E"/>
          <w:sz w:val="28"/>
          <w:szCs w:val="28"/>
          <w:lang w:val="x-none"/>
        </w:rPr>
        <w:t>нимател</w:t>
      </w:r>
      <w:r>
        <w:rPr>
          <w:color w:val="2C2D2E"/>
          <w:sz w:val="28"/>
          <w:szCs w:val="28"/>
        </w:rPr>
        <w:t>ям</w:t>
      </w:r>
      <w:r>
        <w:rPr>
          <w:color w:val="2C2D2E"/>
          <w:sz w:val="28"/>
          <w:szCs w:val="28"/>
          <w:lang w:val="x-none"/>
        </w:rPr>
        <w:t xml:space="preserve"> </w:t>
      </w:r>
      <w:r>
        <w:rPr>
          <w:color w:val="2C2D2E"/>
          <w:sz w:val="28"/>
          <w:szCs w:val="28"/>
        </w:rPr>
        <w:t>предоставляется</w:t>
      </w:r>
      <w:r>
        <w:rPr>
          <w:color w:val="2C2D2E"/>
          <w:sz w:val="28"/>
          <w:szCs w:val="28"/>
          <w:lang w:val="x-none"/>
        </w:rPr>
        <w:t xml:space="preserve"> возможност</w:t>
      </w:r>
      <w:r>
        <w:rPr>
          <w:color w:val="2C2D2E"/>
          <w:sz w:val="28"/>
          <w:szCs w:val="28"/>
        </w:rPr>
        <w:t>ь</w:t>
      </w:r>
      <w:r>
        <w:rPr>
          <w:color w:val="2C2D2E"/>
          <w:sz w:val="28"/>
          <w:szCs w:val="28"/>
          <w:lang w:val="x-none"/>
        </w:rPr>
        <w:t xml:space="preserve"> принять участие в голосовании </w:t>
      </w:r>
      <w:r>
        <w:rPr>
          <w:color w:val="2C2D2E"/>
          <w:sz w:val="28"/>
          <w:szCs w:val="28"/>
        </w:rPr>
        <w:t>в срок</w:t>
      </w:r>
      <w:r>
        <w:rPr>
          <w:color w:val="2C2D2E"/>
          <w:sz w:val="28"/>
          <w:szCs w:val="28"/>
          <w:lang w:val="x-none"/>
        </w:rPr>
        <w:t> до 30 марта 2025 г</w:t>
      </w:r>
      <w:r>
        <w:rPr>
          <w:color w:val="2C2D2E"/>
          <w:sz w:val="28"/>
          <w:szCs w:val="28"/>
        </w:rPr>
        <w:t>. по ссылке: </w:t>
      </w:r>
      <w:hyperlink r:id="rId5" w:tgtFrame="_blank" w:history="1">
        <w:r>
          <w:rPr>
            <w:rStyle w:val="a3"/>
            <w:sz w:val="28"/>
            <w:szCs w:val="28"/>
          </w:rPr>
          <w:t>https://forms.yandex.ru/u/67da2e9784227c50620f15aa/?clckid=094fcc48</w:t>
        </w:r>
      </w:hyperlink>
      <w:r>
        <w:rPr>
          <w:color w:val="2C2D2E"/>
          <w:sz w:val="28"/>
          <w:szCs w:val="28"/>
        </w:rPr>
        <w:t>.</w:t>
      </w:r>
    </w:p>
    <w:p w:rsidR="001870A0" w:rsidRDefault="001870A0"/>
    <w:sectPr w:rsidR="0018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CC"/>
    <w:rsid w:val="001870A0"/>
    <w:rsid w:val="0026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bodytextindentmrcssattr">
    <w:name w:val="msobodytextindent_mr_css_attr"/>
    <w:basedOn w:val="a"/>
    <w:rsid w:val="0026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71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bodytextindentmrcssattr">
    <w:name w:val="msobodytextindent_mr_css_attr"/>
    <w:basedOn w:val="a"/>
    <w:rsid w:val="0026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71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4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7da2e9784227c50620f15aa/?clckid=094fcc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>SPecialiST RePack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</dc:creator>
  <cp:lastModifiedBy>Ткач</cp:lastModifiedBy>
  <cp:revision>1</cp:revision>
  <dcterms:created xsi:type="dcterms:W3CDTF">2025-03-21T04:53:00Z</dcterms:created>
  <dcterms:modified xsi:type="dcterms:W3CDTF">2025-03-21T04:56:00Z</dcterms:modified>
</cp:coreProperties>
</file>