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00">
        <w:rPr>
          <w:rFonts w:ascii="Times New Roman" w:hAnsi="Times New Roman" w:cs="Times New Roman"/>
          <w:b/>
          <w:sz w:val="24"/>
          <w:szCs w:val="24"/>
        </w:rPr>
        <w:t>СОВЕТ РУССКО – ПОЛЯНСКОГО ГОРОДСКОГО ПОСЕЛЕНИЯ</w:t>
      </w:r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6500">
        <w:rPr>
          <w:rFonts w:ascii="Times New Roman" w:hAnsi="Times New Roman" w:cs="Times New Roman"/>
          <w:b/>
          <w:sz w:val="24"/>
          <w:szCs w:val="24"/>
        </w:rPr>
        <w:t>РУССКО-ПОЛЯНСКОГО</w:t>
      </w:r>
      <w:proofErr w:type="gramEnd"/>
      <w:r w:rsidRPr="007A650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00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7A6500" w:rsidRPr="007A6500" w:rsidRDefault="007A6500" w:rsidP="007A6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500" w:rsidRPr="00024A44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6500" w:rsidRPr="00024A44" w:rsidRDefault="007A6500" w:rsidP="007A6500">
      <w:pPr>
        <w:rPr>
          <w:rFonts w:ascii="Times New Roman" w:hAnsi="Times New Roman" w:cs="Times New Roman"/>
          <w:sz w:val="28"/>
          <w:szCs w:val="28"/>
        </w:rPr>
      </w:pPr>
    </w:p>
    <w:p w:rsidR="007A6500" w:rsidRPr="00024A44" w:rsidRDefault="007A6500" w:rsidP="007A6500">
      <w:pPr>
        <w:rPr>
          <w:rFonts w:ascii="Times New Roman" w:hAnsi="Times New Roman" w:cs="Times New Roman"/>
          <w:sz w:val="28"/>
          <w:szCs w:val="28"/>
        </w:rPr>
      </w:pPr>
      <w:r w:rsidRPr="00024A44">
        <w:rPr>
          <w:rFonts w:ascii="Times New Roman" w:hAnsi="Times New Roman" w:cs="Times New Roman"/>
          <w:sz w:val="28"/>
          <w:szCs w:val="28"/>
        </w:rPr>
        <w:t xml:space="preserve">от  "  </w:t>
      </w:r>
      <w:r w:rsidR="0031758D">
        <w:rPr>
          <w:rFonts w:ascii="Times New Roman" w:hAnsi="Times New Roman" w:cs="Times New Roman"/>
          <w:sz w:val="28"/>
          <w:szCs w:val="28"/>
        </w:rPr>
        <w:t>27</w:t>
      </w:r>
      <w:r w:rsidRPr="00024A44">
        <w:rPr>
          <w:rFonts w:ascii="Times New Roman" w:hAnsi="Times New Roman" w:cs="Times New Roman"/>
          <w:sz w:val="28"/>
          <w:szCs w:val="28"/>
        </w:rPr>
        <w:t xml:space="preserve"> "  </w:t>
      </w:r>
      <w:r w:rsidR="00DA6A5D" w:rsidRPr="00024A44">
        <w:rPr>
          <w:rFonts w:ascii="Times New Roman" w:hAnsi="Times New Roman" w:cs="Times New Roman"/>
          <w:sz w:val="28"/>
          <w:szCs w:val="28"/>
        </w:rPr>
        <w:t>но</w:t>
      </w:r>
      <w:r w:rsidR="009B2DC9" w:rsidRPr="00024A44">
        <w:rPr>
          <w:rFonts w:ascii="Times New Roman" w:hAnsi="Times New Roman" w:cs="Times New Roman"/>
          <w:sz w:val="28"/>
          <w:szCs w:val="28"/>
        </w:rPr>
        <w:t>ябр</w:t>
      </w:r>
      <w:r w:rsidR="001076FC" w:rsidRPr="00024A44">
        <w:rPr>
          <w:rFonts w:ascii="Times New Roman" w:hAnsi="Times New Roman" w:cs="Times New Roman"/>
          <w:sz w:val="28"/>
          <w:szCs w:val="28"/>
        </w:rPr>
        <w:t>я</w:t>
      </w:r>
      <w:r w:rsidRPr="00024A44">
        <w:rPr>
          <w:rFonts w:ascii="Times New Roman" w:hAnsi="Times New Roman" w:cs="Times New Roman"/>
          <w:sz w:val="28"/>
          <w:szCs w:val="28"/>
        </w:rPr>
        <w:t xml:space="preserve">  202</w:t>
      </w:r>
      <w:r w:rsidR="00624FD6" w:rsidRPr="00024A44">
        <w:rPr>
          <w:rFonts w:ascii="Times New Roman" w:hAnsi="Times New Roman" w:cs="Times New Roman"/>
          <w:sz w:val="28"/>
          <w:szCs w:val="28"/>
        </w:rPr>
        <w:t>4</w:t>
      </w:r>
      <w:r w:rsidRPr="00024A44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624FD6" w:rsidRPr="00024A44">
        <w:rPr>
          <w:rFonts w:ascii="Times New Roman" w:hAnsi="Times New Roman" w:cs="Times New Roman"/>
          <w:sz w:val="28"/>
          <w:szCs w:val="28"/>
        </w:rPr>
        <w:t xml:space="preserve">       </w:t>
      </w:r>
      <w:r w:rsidR="0031758D">
        <w:rPr>
          <w:rFonts w:ascii="Times New Roman" w:hAnsi="Times New Roman" w:cs="Times New Roman"/>
          <w:sz w:val="28"/>
          <w:szCs w:val="28"/>
        </w:rPr>
        <w:tab/>
      </w:r>
      <w:r w:rsidR="0031758D">
        <w:rPr>
          <w:rFonts w:ascii="Times New Roman" w:hAnsi="Times New Roman" w:cs="Times New Roman"/>
          <w:sz w:val="28"/>
          <w:szCs w:val="28"/>
        </w:rPr>
        <w:tab/>
      </w:r>
      <w:r w:rsidR="0031758D">
        <w:rPr>
          <w:rFonts w:ascii="Times New Roman" w:hAnsi="Times New Roman" w:cs="Times New Roman"/>
          <w:sz w:val="28"/>
          <w:szCs w:val="28"/>
        </w:rPr>
        <w:tab/>
      </w:r>
      <w:r w:rsidR="0031758D">
        <w:rPr>
          <w:rFonts w:ascii="Times New Roman" w:hAnsi="Times New Roman" w:cs="Times New Roman"/>
          <w:sz w:val="28"/>
          <w:szCs w:val="28"/>
        </w:rPr>
        <w:tab/>
      </w:r>
      <w:r w:rsidR="0031758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24FD6" w:rsidRPr="00024A44">
        <w:rPr>
          <w:rFonts w:ascii="Times New Roman" w:hAnsi="Times New Roman" w:cs="Times New Roman"/>
          <w:sz w:val="28"/>
          <w:szCs w:val="28"/>
        </w:rPr>
        <w:t xml:space="preserve">   </w:t>
      </w:r>
      <w:r w:rsidRPr="00024A44">
        <w:rPr>
          <w:rFonts w:ascii="Times New Roman" w:hAnsi="Times New Roman" w:cs="Times New Roman"/>
          <w:sz w:val="28"/>
          <w:szCs w:val="28"/>
        </w:rPr>
        <w:t xml:space="preserve">№  </w:t>
      </w:r>
      <w:r w:rsidR="0031758D">
        <w:rPr>
          <w:rFonts w:ascii="Times New Roman" w:hAnsi="Times New Roman" w:cs="Times New Roman"/>
          <w:sz w:val="28"/>
          <w:szCs w:val="28"/>
        </w:rPr>
        <w:t>38</w:t>
      </w: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A6500" w:rsidRDefault="00024A44" w:rsidP="0002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A44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бюджета </w:t>
      </w:r>
      <w:proofErr w:type="gramStart"/>
      <w:r w:rsidRPr="00024A44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024A44"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 на 2025 год и на плановый период 2026 и 2027 годов</w:t>
      </w:r>
    </w:p>
    <w:p w:rsidR="00024A44" w:rsidRDefault="00024A44" w:rsidP="0002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A44" w:rsidRDefault="007A6500" w:rsidP="00024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A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4A44" w:rsidRPr="00024A44">
        <w:rPr>
          <w:rFonts w:ascii="Times New Roman" w:hAnsi="Times New Roman" w:cs="Times New Roman"/>
          <w:sz w:val="28"/>
          <w:szCs w:val="28"/>
        </w:rPr>
        <w:t xml:space="preserve">В связи с предоставлением администрацией </w:t>
      </w:r>
      <w:proofErr w:type="gramStart"/>
      <w:r w:rsidR="00024A44" w:rsidRPr="00024A44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024A44" w:rsidRPr="00024A44">
        <w:rPr>
          <w:rFonts w:ascii="Times New Roman" w:hAnsi="Times New Roman" w:cs="Times New Roman"/>
          <w:sz w:val="28"/>
          <w:szCs w:val="28"/>
        </w:rPr>
        <w:t xml:space="preserve"> городского поселения проекта бюджета Русско-Полянского городского поселения на 2025 год и на плановый период 2026 и 2027 годов, в соответствии со ст. 4 Положения о бюджетном процессе в Русско-Полянском городском поселения, Совет Русско-Полянского городского поселения РЕШИЛ:</w:t>
      </w:r>
    </w:p>
    <w:p w:rsidR="00024A44" w:rsidRDefault="00024A44" w:rsidP="00F31E7A">
      <w:pPr>
        <w:pStyle w:val="a5"/>
        <w:numPr>
          <w:ilvl w:val="0"/>
          <w:numId w:val="1"/>
        </w:numPr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Pr="00024A44">
        <w:rPr>
          <w:rFonts w:ascii="Times New Roman" w:hAnsi="Times New Roman" w:cs="Times New Roman"/>
          <w:sz w:val="28"/>
          <w:szCs w:val="28"/>
        </w:rPr>
        <w:t xml:space="preserve"> проекту бюджета Русско-Полянского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A44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 на 17 декабря 2024 года в 10:00 ч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д.78,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р.п.Русская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Поляна, Русско-По</w:t>
      </w:r>
      <w:r w:rsidR="00F31E7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янского района Омской области</w:t>
      </w:r>
      <w:r w:rsidR="00F31E7A">
        <w:rPr>
          <w:rFonts w:ascii="Times New Roman" w:hAnsi="Times New Roman" w:cs="Times New Roman"/>
          <w:sz w:val="28"/>
          <w:szCs w:val="28"/>
        </w:rPr>
        <w:t>.</w:t>
      </w:r>
    </w:p>
    <w:p w:rsidR="00F31E7A" w:rsidRDefault="00F31E7A" w:rsidP="00F31E7A">
      <w:pPr>
        <w:pStyle w:val="a5"/>
        <w:numPr>
          <w:ilvl w:val="0"/>
          <w:numId w:val="1"/>
        </w:numPr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заявки на участие в публичных слушаниях, предложения и замечания по проекту</w:t>
      </w:r>
      <w:r w:rsidRPr="00F31E7A">
        <w:rPr>
          <w:rFonts w:ascii="Times New Roman" w:hAnsi="Times New Roman" w:cs="Times New Roman"/>
          <w:sz w:val="28"/>
          <w:szCs w:val="28"/>
        </w:rPr>
        <w:t xml:space="preserve"> </w:t>
      </w:r>
      <w:r w:rsidRPr="00024A4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gramStart"/>
      <w:r w:rsidRPr="00024A44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024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A44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до 16 декабря 2024 года в здании </w:t>
      </w:r>
      <w:r w:rsidRPr="00024A4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4A44">
        <w:rPr>
          <w:rFonts w:ascii="Times New Roman" w:hAnsi="Times New Roman" w:cs="Times New Roman"/>
          <w:sz w:val="28"/>
          <w:szCs w:val="28"/>
        </w:rPr>
        <w:t xml:space="preserve"> Русско-Полянского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 9:00 ч до 17:00 ч.</w:t>
      </w:r>
    </w:p>
    <w:p w:rsidR="00DA50DC" w:rsidRPr="00F31E7A" w:rsidRDefault="00F31E7A" w:rsidP="00E36B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31E7A">
        <w:rPr>
          <w:rFonts w:ascii="Times New Roman" w:hAnsi="Times New Roman" w:cs="Times New Roman"/>
          <w:sz w:val="28"/>
          <w:szCs w:val="28"/>
        </w:rPr>
        <w:t>3</w:t>
      </w:r>
      <w:r w:rsidR="00DA50DC" w:rsidRPr="00F31E7A">
        <w:rPr>
          <w:rFonts w:ascii="Times New Roman" w:hAnsi="Times New Roman" w:cs="Times New Roman"/>
          <w:sz w:val="28"/>
          <w:szCs w:val="28"/>
        </w:rPr>
        <w:t xml:space="preserve">. Опубликовать данное Решение в  периодическом печатном издании «Официальный бюллетень органов местного самоуправления </w:t>
      </w:r>
      <w:proofErr w:type="gramStart"/>
      <w:r w:rsidR="00DA50DC" w:rsidRPr="00F31E7A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DA50DC" w:rsidRPr="00F31E7A"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области» и на официальном сайте </w:t>
      </w:r>
      <w:r w:rsidR="002A3BE8" w:rsidRPr="00F31E7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A3BE8" w:rsidRPr="00F31E7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A3BE8" w:rsidRPr="00F31E7A">
        <w:rPr>
          <w:rFonts w:ascii="Times New Roman" w:hAnsi="Times New Roman" w:cs="Times New Roman"/>
          <w:sz w:val="28"/>
          <w:szCs w:val="28"/>
          <w:lang w:val="en-US"/>
        </w:rPr>
        <w:t>russkopolyanskoe</w:t>
      </w:r>
      <w:proofErr w:type="spellEnd"/>
      <w:r w:rsidR="002A3BE8" w:rsidRPr="00F31E7A">
        <w:rPr>
          <w:rFonts w:ascii="Times New Roman" w:hAnsi="Times New Roman" w:cs="Times New Roman"/>
          <w:sz w:val="28"/>
          <w:szCs w:val="28"/>
        </w:rPr>
        <w:t>-</w:t>
      </w:r>
      <w:r w:rsidR="002A3BE8" w:rsidRPr="00F31E7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A3BE8" w:rsidRPr="00F31E7A">
        <w:rPr>
          <w:rFonts w:ascii="Times New Roman" w:hAnsi="Times New Roman" w:cs="Times New Roman"/>
          <w:sz w:val="28"/>
          <w:szCs w:val="28"/>
        </w:rPr>
        <w:t>52.</w:t>
      </w:r>
      <w:proofErr w:type="spellStart"/>
      <w:r w:rsidR="002A3BE8" w:rsidRPr="00F31E7A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2A3BE8" w:rsidRPr="00F31E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3BE8" w:rsidRPr="00F31E7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2A3BE8" w:rsidRPr="00F31E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3BE8" w:rsidRPr="00F31E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A50DC" w:rsidRPr="00F31E7A">
        <w:rPr>
          <w:rFonts w:ascii="Times New Roman" w:hAnsi="Times New Roman" w:cs="Times New Roman"/>
          <w:sz w:val="28"/>
          <w:szCs w:val="28"/>
        </w:rPr>
        <w:t>.</w:t>
      </w: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</w:p>
    <w:p w:rsidR="007A6500" w:rsidRPr="00F31E7A" w:rsidRDefault="007A6500" w:rsidP="007A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E7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F31E7A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F31E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6E45" w:rsidRPr="00F31E7A">
        <w:rPr>
          <w:rFonts w:ascii="Times New Roman" w:hAnsi="Times New Roman" w:cs="Times New Roman"/>
          <w:sz w:val="28"/>
          <w:szCs w:val="28"/>
        </w:rPr>
        <w:t xml:space="preserve"> </w:t>
      </w:r>
      <w:r w:rsidRPr="00F31E7A">
        <w:rPr>
          <w:rFonts w:ascii="Times New Roman" w:hAnsi="Times New Roman" w:cs="Times New Roman"/>
          <w:sz w:val="28"/>
          <w:szCs w:val="28"/>
        </w:rPr>
        <w:t>Председатель Совета Русско-</w:t>
      </w:r>
    </w:p>
    <w:p w:rsidR="007A6500" w:rsidRPr="00F31E7A" w:rsidRDefault="003D0EB5" w:rsidP="007A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E7A">
        <w:rPr>
          <w:rFonts w:ascii="Times New Roman" w:hAnsi="Times New Roman" w:cs="Times New Roman"/>
          <w:sz w:val="28"/>
          <w:szCs w:val="28"/>
        </w:rPr>
        <w:t>г</w:t>
      </w:r>
      <w:r w:rsidR="007A6500" w:rsidRPr="00F31E7A">
        <w:rPr>
          <w:rFonts w:ascii="Times New Roman" w:hAnsi="Times New Roman" w:cs="Times New Roman"/>
          <w:sz w:val="28"/>
          <w:szCs w:val="28"/>
        </w:rPr>
        <w:t xml:space="preserve">ородского поселения                                         </w:t>
      </w:r>
      <w:r w:rsidR="00196E45" w:rsidRPr="00F31E7A">
        <w:rPr>
          <w:rFonts w:ascii="Times New Roman" w:hAnsi="Times New Roman" w:cs="Times New Roman"/>
          <w:sz w:val="28"/>
          <w:szCs w:val="28"/>
        </w:rPr>
        <w:t xml:space="preserve">   </w:t>
      </w:r>
      <w:r w:rsidR="007A6500" w:rsidRPr="00F31E7A">
        <w:rPr>
          <w:rFonts w:ascii="Times New Roman" w:hAnsi="Times New Roman" w:cs="Times New Roman"/>
          <w:sz w:val="28"/>
          <w:szCs w:val="28"/>
        </w:rPr>
        <w:t>Полянского городского поселения</w:t>
      </w:r>
    </w:p>
    <w:p w:rsidR="007A6500" w:rsidRPr="007A6500" w:rsidRDefault="007A6500" w:rsidP="00F31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E7A">
        <w:rPr>
          <w:rFonts w:ascii="Times New Roman" w:hAnsi="Times New Roman" w:cs="Times New Roman"/>
          <w:sz w:val="28"/>
          <w:szCs w:val="28"/>
        </w:rPr>
        <w:t xml:space="preserve"> ____________   С.Г. Иващенко</w:t>
      </w:r>
      <w:r w:rsidRPr="00F31E7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196E45" w:rsidRPr="00F31E7A">
        <w:rPr>
          <w:rFonts w:ascii="Times New Roman" w:hAnsi="Times New Roman" w:cs="Times New Roman"/>
          <w:sz w:val="28"/>
          <w:szCs w:val="28"/>
        </w:rPr>
        <w:t xml:space="preserve"> </w:t>
      </w:r>
      <w:r w:rsidRPr="00F31E7A">
        <w:rPr>
          <w:rFonts w:ascii="Times New Roman" w:hAnsi="Times New Roman" w:cs="Times New Roman"/>
          <w:sz w:val="28"/>
          <w:szCs w:val="28"/>
        </w:rPr>
        <w:t>______________М.С. Ткач</w:t>
      </w:r>
    </w:p>
    <w:sectPr w:rsidR="007A6500" w:rsidRPr="007A6500" w:rsidSect="0043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7C78"/>
    <w:multiLevelType w:val="hybridMultilevel"/>
    <w:tmpl w:val="E7CABDD2"/>
    <w:lvl w:ilvl="0" w:tplc="C71E6A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500"/>
    <w:rsid w:val="00024A44"/>
    <w:rsid w:val="00061EAF"/>
    <w:rsid w:val="001076FC"/>
    <w:rsid w:val="00196E45"/>
    <w:rsid w:val="002A3BE8"/>
    <w:rsid w:val="002B336B"/>
    <w:rsid w:val="002B4FA4"/>
    <w:rsid w:val="0031758D"/>
    <w:rsid w:val="003D0EB5"/>
    <w:rsid w:val="003F5CBC"/>
    <w:rsid w:val="00431E80"/>
    <w:rsid w:val="0057288D"/>
    <w:rsid w:val="00624FD6"/>
    <w:rsid w:val="006910DA"/>
    <w:rsid w:val="006974BA"/>
    <w:rsid w:val="006A2173"/>
    <w:rsid w:val="006F156E"/>
    <w:rsid w:val="00737B62"/>
    <w:rsid w:val="00773B23"/>
    <w:rsid w:val="007A6500"/>
    <w:rsid w:val="007B6F00"/>
    <w:rsid w:val="00815744"/>
    <w:rsid w:val="008B62A9"/>
    <w:rsid w:val="008D44F7"/>
    <w:rsid w:val="00932E05"/>
    <w:rsid w:val="009366F0"/>
    <w:rsid w:val="00970D2E"/>
    <w:rsid w:val="0098613E"/>
    <w:rsid w:val="009B2DC9"/>
    <w:rsid w:val="00B020F5"/>
    <w:rsid w:val="00BD30B9"/>
    <w:rsid w:val="00C2070B"/>
    <w:rsid w:val="00C60B1B"/>
    <w:rsid w:val="00DA50DC"/>
    <w:rsid w:val="00DA6A5D"/>
    <w:rsid w:val="00E36B7D"/>
    <w:rsid w:val="00E91AA9"/>
    <w:rsid w:val="00F31E7A"/>
    <w:rsid w:val="00F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79514240655</dc:creator>
  <cp:lastModifiedBy>Городское</cp:lastModifiedBy>
  <cp:revision>6</cp:revision>
  <cp:lastPrinted>2024-11-27T09:31:00Z</cp:lastPrinted>
  <dcterms:created xsi:type="dcterms:W3CDTF">2024-11-27T06:04:00Z</dcterms:created>
  <dcterms:modified xsi:type="dcterms:W3CDTF">2024-11-28T04:06:00Z</dcterms:modified>
</cp:coreProperties>
</file>